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E0" w:rsidRDefault="00251C7B" w:rsidP="005D6860">
      <w:pPr>
        <w:widowControl w:val="0"/>
        <w:shd w:val="clear" w:color="auto" w:fill="FFFFFF"/>
        <w:spacing w:line="360" w:lineRule="auto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C7FE0" w:rsidRPr="007610D9" w:rsidRDefault="00DC7FE0" w:rsidP="00DC7FE0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7610D9">
        <w:rPr>
          <w:sz w:val="28"/>
          <w:szCs w:val="28"/>
        </w:rPr>
        <w:t>УТВЕРЖДЕН</w:t>
      </w:r>
      <w:r w:rsidR="00EC3379" w:rsidRPr="007610D9">
        <w:rPr>
          <w:sz w:val="28"/>
          <w:szCs w:val="28"/>
        </w:rPr>
        <w:t>Ы</w:t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C7FE0" w:rsidRDefault="00251C7B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</w:t>
      </w:r>
      <w:bookmarkStart w:id="0" w:name="_GoBack"/>
      <w:bookmarkEnd w:id="0"/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356E4F">
        <w:rPr>
          <w:color w:val="000000"/>
          <w:sz w:val="28"/>
          <w:szCs w:val="28"/>
        </w:rPr>
        <w:t>Кировской области</w:t>
      </w:r>
    </w:p>
    <w:p w:rsidR="00DC7FE0" w:rsidRPr="00356E4F" w:rsidRDefault="00DC7FE0" w:rsidP="005470EB">
      <w:pPr>
        <w:widowControl w:val="0"/>
        <w:shd w:val="clear" w:color="auto" w:fill="FFFFFF"/>
        <w:tabs>
          <w:tab w:val="left" w:pos="5398"/>
        </w:tabs>
        <w:spacing w:after="720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51C7B">
        <w:rPr>
          <w:color w:val="000000"/>
          <w:sz w:val="28"/>
          <w:szCs w:val="28"/>
        </w:rPr>
        <w:t>16.04.2021</w:t>
      </w:r>
      <w:r>
        <w:rPr>
          <w:color w:val="000000"/>
          <w:sz w:val="28"/>
          <w:szCs w:val="28"/>
        </w:rPr>
        <w:t xml:space="preserve">    № </w:t>
      </w:r>
      <w:r w:rsidR="00251C7B">
        <w:rPr>
          <w:color w:val="000000"/>
          <w:sz w:val="28"/>
          <w:szCs w:val="28"/>
        </w:rPr>
        <w:t>191-П</w:t>
      </w:r>
    </w:p>
    <w:p w:rsidR="008926A8" w:rsidRDefault="008926A8" w:rsidP="00683DF1">
      <w:pPr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И</w:t>
      </w:r>
      <w:r w:rsidR="00632F90">
        <w:rPr>
          <w:b/>
          <w:spacing w:val="3"/>
          <w:sz w:val="28"/>
          <w:szCs w:val="28"/>
        </w:rPr>
        <w:t>ЗМЕНЕНИЯ</w:t>
      </w:r>
    </w:p>
    <w:p w:rsidR="00E036AF" w:rsidRPr="007610D9" w:rsidRDefault="008926A8" w:rsidP="00E036AF">
      <w:pPr>
        <w:jc w:val="center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в </w:t>
      </w:r>
      <w:r w:rsidR="00632F90">
        <w:rPr>
          <w:b/>
          <w:spacing w:val="3"/>
          <w:sz w:val="28"/>
          <w:szCs w:val="28"/>
        </w:rPr>
        <w:t>П</w:t>
      </w:r>
      <w:r>
        <w:rPr>
          <w:b/>
          <w:spacing w:val="3"/>
          <w:sz w:val="28"/>
          <w:szCs w:val="28"/>
        </w:rPr>
        <w:t>оряд</w:t>
      </w:r>
      <w:r w:rsidR="00DC7FE0" w:rsidRPr="00BB1CD2">
        <w:rPr>
          <w:b/>
          <w:spacing w:val="3"/>
          <w:sz w:val="28"/>
          <w:szCs w:val="28"/>
        </w:rPr>
        <w:t>к</w:t>
      </w:r>
      <w:r>
        <w:rPr>
          <w:b/>
          <w:spacing w:val="3"/>
          <w:sz w:val="28"/>
          <w:szCs w:val="28"/>
        </w:rPr>
        <w:t>е</w:t>
      </w:r>
      <w:r w:rsidR="00DC7FE0" w:rsidRPr="00BB1CD2">
        <w:rPr>
          <w:b/>
          <w:spacing w:val="3"/>
          <w:sz w:val="28"/>
          <w:szCs w:val="28"/>
        </w:rPr>
        <w:t xml:space="preserve"> определения объема</w:t>
      </w:r>
      <w:r w:rsidR="00BB1CD2" w:rsidRPr="00BB1CD2">
        <w:rPr>
          <w:b/>
          <w:spacing w:val="3"/>
          <w:sz w:val="28"/>
          <w:szCs w:val="28"/>
        </w:rPr>
        <w:t xml:space="preserve"> </w:t>
      </w:r>
      <w:r w:rsidR="00DC7FE0" w:rsidRPr="00BB1CD2">
        <w:rPr>
          <w:b/>
          <w:spacing w:val="3"/>
          <w:sz w:val="28"/>
          <w:szCs w:val="28"/>
        </w:rPr>
        <w:t>и условия</w:t>
      </w:r>
      <w:r w:rsidR="004E1C48">
        <w:rPr>
          <w:b/>
          <w:spacing w:val="3"/>
          <w:sz w:val="28"/>
          <w:szCs w:val="28"/>
        </w:rPr>
        <w:t>х</w:t>
      </w:r>
      <w:r w:rsidR="00251C7B">
        <w:rPr>
          <w:b/>
          <w:spacing w:val="3"/>
          <w:sz w:val="28"/>
          <w:szCs w:val="28"/>
        </w:rPr>
        <w:t xml:space="preserve"> предоставления</w:t>
      </w:r>
    </w:p>
    <w:p w:rsidR="00E036AF" w:rsidRDefault="00DC7FE0" w:rsidP="00E036AF">
      <w:pPr>
        <w:jc w:val="center"/>
        <w:rPr>
          <w:b/>
          <w:sz w:val="28"/>
          <w:szCs w:val="28"/>
        </w:rPr>
      </w:pPr>
      <w:r w:rsidRPr="007610D9">
        <w:rPr>
          <w:b/>
          <w:sz w:val="28"/>
          <w:szCs w:val="28"/>
        </w:rPr>
        <w:t>областным государ</w:t>
      </w:r>
      <w:r w:rsidR="00251C7B">
        <w:rPr>
          <w:b/>
          <w:sz w:val="28"/>
          <w:szCs w:val="28"/>
        </w:rPr>
        <w:t>ственным бюджетным учреждениям,</w:t>
      </w:r>
    </w:p>
    <w:p w:rsidR="00E036AF" w:rsidRDefault="00DC7FE0" w:rsidP="00E036AF">
      <w:pPr>
        <w:jc w:val="center"/>
        <w:rPr>
          <w:b/>
          <w:sz w:val="28"/>
          <w:szCs w:val="28"/>
        </w:rPr>
      </w:pPr>
      <w:proofErr w:type="gramStart"/>
      <w:r w:rsidRPr="007610D9">
        <w:rPr>
          <w:b/>
          <w:sz w:val="28"/>
          <w:szCs w:val="28"/>
        </w:rPr>
        <w:t>подведомственным</w:t>
      </w:r>
      <w:proofErr w:type="gramEnd"/>
      <w:r w:rsidRPr="007610D9">
        <w:rPr>
          <w:b/>
          <w:sz w:val="28"/>
          <w:szCs w:val="28"/>
        </w:rPr>
        <w:t xml:space="preserve"> управ</w:t>
      </w:r>
      <w:r w:rsidR="00F81CA9">
        <w:rPr>
          <w:b/>
          <w:sz w:val="28"/>
          <w:szCs w:val="28"/>
        </w:rPr>
        <w:t>лению</w:t>
      </w:r>
      <w:r w:rsidR="00BB1CD2">
        <w:rPr>
          <w:b/>
          <w:sz w:val="28"/>
          <w:szCs w:val="28"/>
        </w:rPr>
        <w:t xml:space="preserve"> </w:t>
      </w:r>
      <w:r w:rsidR="00F81CA9">
        <w:rPr>
          <w:b/>
          <w:sz w:val="28"/>
          <w:szCs w:val="28"/>
        </w:rPr>
        <w:t>в</w:t>
      </w:r>
      <w:r w:rsidRPr="007610D9">
        <w:rPr>
          <w:b/>
          <w:sz w:val="28"/>
          <w:szCs w:val="28"/>
        </w:rPr>
        <w:t>етеринарии Кировской области</w:t>
      </w:r>
      <w:r w:rsidR="00E036AF">
        <w:rPr>
          <w:b/>
          <w:sz w:val="28"/>
          <w:szCs w:val="28"/>
        </w:rPr>
        <w:t>,</w:t>
      </w:r>
    </w:p>
    <w:p w:rsidR="00DC7FE0" w:rsidRPr="007610D9" w:rsidRDefault="00E036AF" w:rsidP="00D838F6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BB1CD2">
        <w:rPr>
          <w:b/>
          <w:spacing w:val="3"/>
          <w:sz w:val="28"/>
          <w:szCs w:val="28"/>
        </w:rPr>
        <w:t xml:space="preserve">субсидий </w:t>
      </w:r>
      <w:r w:rsidRPr="007610D9">
        <w:rPr>
          <w:b/>
          <w:sz w:val="28"/>
          <w:szCs w:val="28"/>
        </w:rPr>
        <w:t>из областного бюджета на иные цели</w:t>
      </w:r>
    </w:p>
    <w:p w:rsidR="00FD690A" w:rsidRDefault="007F7491" w:rsidP="007F7491">
      <w:pPr>
        <w:pStyle w:val="ConsPlusTitle"/>
        <w:widowControl/>
        <w:tabs>
          <w:tab w:val="left" w:pos="709"/>
        </w:tabs>
        <w:spacing w:before="480" w:line="360" w:lineRule="auto"/>
        <w:ind w:left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 </w:t>
      </w:r>
      <w:r w:rsidR="002E7E62">
        <w:rPr>
          <w:b w:val="0"/>
          <w:bCs w:val="0"/>
          <w:color w:val="000000"/>
          <w:sz w:val="28"/>
          <w:szCs w:val="28"/>
        </w:rPr>
        <w:t>В разделе 2</w:t>
      </w:r>
      <w:r w:rsidR="00FD690A">
        <w:rPr>
          <w:b w:val="0"/>
          <w:bCs w:val="0"/>
          <w:color w:val="000000"/>
          <w:sz w:val="28"/>
          <w:szCs w:val="28"/>
        </w:rPr>
        <w:t xml:space="preserve"> «Условия и порядок и предоставления субсиди</w:t>
      </w:r>
      <w:r w:rsidR="00460D74">
        <w:rPr>
          <w:b w:val="0"/>
          <w:bCs w:val="0"/>
          <w:color w:val="000000"/>
          <w:sz w:val="28"/>
          <w:szCs w:val="28"/>
        </w:rPr>
        <w:t>й</w:t>
      </w:r>
      <w:r w:rsidR="00FD690A">
        <w:rPr>
          <w:b w:val="0"/>
          <w:bCs w:val="0"/>
          <w:color w:val="000000"/>
          <w:sz w:val="28"/>
          <w:szCs w:val="28"/>
        </w:rPr>
        <w:t>»:</w:t>
      </w:r>
    </w:p>
    <w:p w:rsidR="00FD690A" w:rsidRDefault="005470EB" w:rsidP="007F7491">
      <w:pPr>
        <w:pStyle w:val="ConsPlusTitle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1.1. В з</w:t>
      </w:r>
      <w:r w:rsidR="00A14D5C">
        <w:rPr>
          <w:b w:val="0"/>
          <w:bCs w:val="0"/>
          <w:color w:val="000000"/>
          <w:sz w:val="28"/>
          <w:szCs w:val="28"/>
        </w:rPr>
        <w:t>аголовк</w:t>
      </w:r>
      <w:r>
        <w:rPr>
          <w:b w:val="0"/>
          <w:bCs w:val="0"/>
          <w:color w:val="000000"/>
          <w:sz w:val="28"/>
          <w:szCs w:val="28"/>
        </w:rPr>
        <w:t>е</w:t>
      </w:r>
      <w:r w:rsidR="00FD690A"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слова «и предоставления субсидий» заменить словами «предоставления субсидий».</w:t>
      </w:r>
    </w:p>
    <w:p w:rsidR="008960B3" w:rsidRDefault="005470EB" w:rsidP="007F7491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1.2. </w:t>
      </w:r>
      <w:r w:rsidR="008960B3">
        <w:rPr>
          <w:b w:val="0"/>
          <w:bCs w:val="0"/>
          <w:color w:val="000000"/>
          <w:sz w:val="28"/>
          <w:szCs w:val="28"/>
        </w:rPr>
        <w:t>Пункт 2.2</w:t>
      </w:r>
      <w:r w:rsidR="008960B3" w:rsidRPr="00710EE8">
        <w:rPr>
          <w:b w:val="0"/>
          <w:bCs w:val="0"/>
          <w:color w:val="000000"/>
          <w:sz w:val="28"/>
          <w:szCs w:val="28"/>
        </w:rPr>
        <w:t xml:space="preserve"> </w:t>
      </w:r>
      <w:r w:rsidR="008960B3">
        <w:rPr>
          <w:b w:val="0"/>
          <w:bCs w:val="0"/>
          <w:color w:val="000000"/>
          <w:sz w:val="28"/>
          <w:szCs w:val="28"/>
        </w:rPr>
        <w:t>изложить в следующей редакции:</w:t>
      </w:r>
    </w:p>
    <w:p w:rsidR="007F7491" w:rsidRDefault="008960B3" w:rsidP="007F749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proofErr w:type="gramStart"/>
      <w:r>
        <w:rPr>
          <w:sz w:val="28"/>
          <w:szCs w:val="28"/>
        </w:rPr>
        <w:t>Управление в течение 30 рабочих дней со дня получения документов, предусмотренных пунктом 2.1 настоящих Порядка и условий,</w:t>
      </w:r>
      <w:r w:rsidR="00BB6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проверку документов на предмет соответствия целям, установленным пунктом </w:t>
      </w:r>
      <w:r w:rsidR="00BB6585">
        <w:rPr>
          <w:sz w:val="28"/>
          <w:szCs w:val="28"/>
        </w:rPr>
        <w:t>1.2</w:t>
      </w:r>
      <w:r>
        <w:rPr>
          <w:sz w:val="28"/>
          <w:szCs w:val="28"/>
        </w:rPr>
        <w:t xml:space="preserve"> настоящих </w:t>
      </w:r>
      <w:r w:rsidR="00E13D50">
        <w:rPr>
          <w:sz w:val="28"/>
          <w:szCs w:val="28"/>
        </w:rPr>
        <w:t>П</w:t>
      </w:r>
      <w:r>
        <w:rPr>
          <w:sz w:val="28"/>
          <w:szCs w:val="28"/>
        </w:rPr>
        <w:t>орядка и условий</w:t>
      </w:r>
      <w:r w:rsidR="00063FFF">
        <w:rPr>
          <w:sz w:val="28"/>
          <w:szCs w:val="28"/>
        </w:rPr>
        <w:t>,</w:t>
      </w:r>
      <w:r w:rsidR="00BB6585">
        <w:rPr>
          <w:sz w:val="28"/>
          <w:szCs w:val="28"/>
        </w:rPr>
        <w:t xml:space="preserve"> достоверности, комплектности и принимает решение о предоставлении субсидии либо об отказе в</w:t>
      </w:r>
      <w:r w:rsidR="00E13D50">
        <w:rPr>
          <w:sz w:val="28"/>
          <w:szCs w:val="28"/>
        </w:rPr>
        <w:t xml:space="preserve"> </w:t>
      </w:r>
      <w:r w:rsidR="00BB6585">
        <w:rPr>
          <w:sz w:val="28"/>
          <w:szCs w:val="28"/>
        </w:rPr>
        <w:t>предоставлении субсидии</w:t>
      </w:r>
      <w:r w:rsidR="007F7491">
        <w:rPr>
          <w:sz w:val="28"/>
          <w:szCs w:val="28"/>
        </w:rPr>
        <w:t xml:space="preserve"> и направляет в адрес бюджетного учреждения соответствующее уведомление».</w:t>
      </w:r>
      <w:proofErr w:type="gramEnd"/>
    </w:p>
    <w:p w:rsidR="00574BDF" w:rsidRDefault="007F7491" w:rsidP="007F7491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left="709"/>
        <w:jc w:val="both"/>
        <w:rPr>
          <w:b w:val="0"/>
          <w:color w:val="000000" w:themeColor="text1"/>
          <w:spacing w:val="-3"/>
          <w:sz w:val="28"/>
          <w:szCs w:val="28"/>
        </w:rPr>
      </w:pPr>
      <w:r>
        <w:rPr>
          <w:b w:val="0"/>
          <w:color w:val="000000" w:themeColor="text1"/>
          <w:spacing w:val="-3"/>
          <w:sz w:val="28"/>
          <w:szCs w:val="28"/>
        </w:rPr>
        <w:t xml:space="preserve">2. </w:t>
      </w:r>
      <w:r w:rsidR="00322BF6">
        <w:rPr>
          <w:b w:val="0"/>
          <w:color w:val="000000" w:themeColor="text1"/>
          <w:spacing w:val="-3"/>
          <w:sz w:val="28"/>
          <w:szCs w:val="28"/>
        </w:rPr>
        <w:t>Раздел</w:t>
      </w:r>
      <w:r w:rsidR="00063FFF">
        <w:rPr>
          <w:b w:val="0"/>
          <w:color w:val="000000" w:themeColor="text1"/>
          <w:spacing w:val="-3"/>
          <w:sz w:val="28"/>
          <w:szCs w:val="28"/>
        </w:rPr>
        <w:t xml:space="preserve"> 3</w:t>
      </w:r>
      <w:r w:rsidR="002E7E62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="0020677D">
        <w:rPr>
          <w:b w:val="0"/>
          <w:color w:val="000000" w:themeColor="text1"/>
          <w:spacing w:val="-3"/>
          <w:sz w:val="28"/>
          <w:szCs w:val="28"/>
        </w:rPr>
        <w:t>«Требования к отчетности»</w:t>
      </w:r>
      <w:r w:rsidR="00322BF6">
        <w:rPr>
          <w:b w:val="0"/>
          <w:color w:val="000000" w:themeColor="text1"/>
          <w:spacing w:val="-3"/>
          <w:sz w:val="28"/>
          <w:szCs w:val="28"/>
        </w:rPr>
        <w:t xml:space="preserve"> изложить в следующей редакции:</w:t>
      </w:r>
    </w:p>
    <w:p w:rsidR="007F7491" w:rsidRDefault="007F7491" w:rsidP="007F7491">
      <w:pPr>
        <w:pStyle w:val="ConsPlusTitle"/>
        <w:widowControl/>
        <w:tabs>
          <w:tab w:val="left" w:pos="709"/>
          <w:tab w:val="left" w:pos="851"/>
          <w:tab w:val="left" w:pos="993"/>
        </w:tabs>
        <w:ind w:left="709"/>
        <w:jc w:val="both"/>
        <w:rPr>
          <w:b w:val="0"/>
          <w:color w:val="000000" w:themeColor="text1"/>
          <w:spacing w:val="-3"/>
          <w:sz w:val="28"/>
          <w:szCs w:val="28"/>
        </w:rPr>
      </w:pPr>
      <w:r>
        <w:rPr>
          <w:b w:val="0"/>
          <w:color w:val="000000" w:themeColor="text1"/>
          <w:spacing w:val="-3"/>
          <w:sz w:val="28"/>
          <w:szCs w:val="28"/>
        </w:rPr>
        <w:t>«</w:t>
      </w:r>
      <w:r w:rsidRPr="007F7491">
        <w:rPr>
          <w:color w:val="000000" w:themeColor="text1"/>
          <w:spacing w:val="-3"/>
          <w:sz w:val="28"/>
          <w:szCs w:val="28"/>
        </w:rPr>
        <w:t>3. Требования к отчетности</w:t>
      </w:r>
    </w:p>
    <w:p w:rsidR="007F7491" w:rsidRDefault="007F7491" w:rsidP="007F7491">
      <w:pPr>
        <w:pStyle w:val="ConsPlusTitle"/>
        <w:widowControl/>
        <w:tabs>
          <w:tab w:val="left" w:pos="709"/>
          <w:tab w:val="left" w:pos="851"/>
          <w:tab w:val="left" w:pos="993"/>
        </w:tabs>
        <w:ind w:left="709"/>
        <w:jc w:val="both"/>
        <w:rPr>
          <w:b w:val="0"/>
          <w:color w:val="000000" w:themeColor="text1"/>
          <w:spacing w:val="-3"/>
          <w:sz w:val="28"/>
          <w:szCs w:val="28"/>
        </w:rPr>
      </w:pPr>
    </w:p>
    <w:p w:rsidR="00322BF6" w:rsidRDefault="00322BF6" w:rsidP="007F749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Бюджетное учреждение представляет в управление следующую отчетность:</w:t>
      </w:r>
    </w:p>
    <w:p w:rsidR="005D6860" w:rsidRDefault="00BA0963" w:rsidP="007F749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в</w:t>
      </w:r>
      <w:r w:rsidR="00322BF6" w:rsidRPr="00DE0258">
        <w:rPr>
          <w:color w:val="000000" w:themeColor="text1"/>
          <w:spacing w:val="-3"/>
          <w:sz w:val="28"/>
          <w:szCs w:val="28"/>
        </w:rPr>
        <w:t xml:space="preserve"> срок до 5-го числа месяца, следующего за отчетным, – отчет об осуществлении расходов, источником </w:t>
      </w:r>
      <w:r w:rsidR="00322BF6" w:rsidRPr="003E272B">
        <w:rPr>
          <w:spacing w:val="-3"/>
          <w:sz w:val="28"/>
          <w:szCs w:val="28"/>
        </w:rPr>
        <w:t>финансового обеспечения которых является субсидия</w:t>
      </w:r>
      <w:r w:rsidR="00322BF6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согласно приложению № 1;</w:t>
      </w:r>
    </w:p>
    <w:p w:rsidR="00322BF6" w:rsidRPr="003E272B" w:rsidRDefault="00BA0963" w:rsidP="005D686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в</w:t>
      </w:r>
      <w:r w:rsidR="00322BF6" w:rsidRPr="003E272B">
        <w:rPr>
          <w:spacing w:val="-3"/>
          <w:sz w:val="28"/>
          <w:szCs w:val="28"/>
        </w:rPr>
        <w:t xml:space="preserve"> срок до 20 января года, следующего за </w:t>
      </w:r>
      <w:proofErr w:type="gramStart"/>
      <w:r w:rsidR="00322BF6" w:rsidRPr="003E272B">
        <w:rPr>
          <w:spacing w:val="-3"/>
          <w:sz w:val="28"/>
          <w:szCs w:val="28"/>
        </w:rPr>
        <w:t>отчетным</w:t>
      </w:r>
      <w:proofErr w:type="gramEnd"/>
      <w:r w:rsidR="00322BF6" w:rsidRPr="003E272B">
        <w:rPr>
          <w:spacing w:val="-3"/>
          <w:sz w:val="28"/>
          <w:szCs w:val="28"/>
        </w:rPr>
        <w:t>, – отчет о достижении значений результатов и целевых показателей результативности предоставления субсидии согласно приложению № 2.</w:t>
      </w:r>
    </w:p>
    <w:p w:rsidR="00322BF6" w:rsidRDefault="00322BF6" w:rsidP="005D68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272B">
        <w:rPr>
          <w:sz w:val="28"/>
          <w:szCs w:val="28"/>
        </w:rPr>
        <w:t xml:space="preserve">Управление вправе устанавливать в соглашении </w:t>
      </w:r>
      <w:r w:rsidRPr="00884040">
        <w:rPr>
          <w:sz w:val="28"/>
          <w:szCs w:val="28"/>
        </w:rPr>
        <w:t>сроки и формы представления дополнительной отчетности</w:t>
      </w:r>
      <w:r w:rsidR="004E1C48">
        <w:rPr>
          <w:sz w:val="28"/>
          <w:szCs w:val="28"/>
        </w:rPr>
        <w:t>»</w:t>
      </w:r>
      <w:r w:rsidRPr="00884040">
        <w:rPr>
          <w:sz w:val="28"/>
          <w:szCs w:val="28"/>
        </w:rPr>
        <w:t>.</w:t>
      </w:r>
    </w:p>
    <w:p w:rsidR="00C3089A" w:rsidRDefault="00C3089A" w:rsidP="00251C7B">
      <w:pPr>
        <w:pStyle w:val="ConsPlusTitle"/>
        <w:widowControl/>
        <w:tabs>
          <w:tab w:val="left" w:pos="709"/>
          <w:tab w:val="left" w:pos="851"/>
          <w:tab w:val="left" w:pos="993"/>
        </w:tabs>
        <w:spacing w:before="720" w:line="360" w:lineRule="auto"/>
        <w:ind w:firstLine="709"/>
        <w:jc w:val="center"/>
        <w:rPr>
          <w:b w:val="0"/>
          <w:spacing w:val="-3"/>
          <w:sz w:val="28"/>
          <w:szCs w:val="28"/>
        </w:rPr>
      </w:pPr>
      <w:r>
        <w:rPr>
          <w:b w:val="0"/>
          <w:color w:val="000000" w:themeColor="text1"/>
          <w:spacing w:val="-3"/>
          <w:sz w:val="28"/>
          <w:szCs w:val="28"/>
        </w:rPr>
        <w:t>__________</w:t>
      </w:r>
      <w:r w:rsidR="00E13D50">
        <w:rPr>
          <w:b w:val="0"/>
          <w:color w:val="000000" w:themeColor="text1"/>
          <w:spacing w:val="-3"/>
          <w:sz w:val="28"/>
          <w:szCs w:val="28"/>
        </w:rPr>
        <w:t>_</w:t>
      </w:r>
      <w:r w:rsidR="00626F56">
        <w:rPr>
          <w:b w:val="0"/>
          <w:color w:val="000000" w:themeColor="text1"/>
          <w:spacing w:val="-3"/>
          <w:sz w:val="28"/>
          <w:szCs w:val="28"/>
        </w:rPr>
        <w:t>_</w:t>
      </w:r>
    </w:p>
    <w:sectPr w:rsidR="00C3089A" w:rsidSect="005D68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45" w:rsidRDefault="00D72945">
      <w:r>
        <w:separator/>
      </w:r>
    </w:p>
  </w:endnote>
  <w:endnote w:type="continuationSeparator" w:id="0">
    <w:p w:rsidR="00D72945" w:rsidRDefault="00D7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91" w:rsidRDefault="007F7491" w:rsidP="008706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491" w:rsidRDefault="007F7491" w:rsidP="008706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91" w:rsidRDefault="007F7491" w:rsidP="0087068D">
    <w:pPr>
      <w:pStyle w:val="a6"/>
      <w:framePr w:wrap="around" w:vAnchor="text" w:hAnchor="margin" w:xAlign="right" w:y="1"/>
      <w:rPr>
        <w:rStyle w:val="a5"/>
      </w:rPr>
    </w:pPr>
  </w:p>
  <w:p w:rsidR="007F7491" w:rsidRDefault="007F7491" w:rsidP="008706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45" w:rsidRDefault="00D72945">
      <w:r>
        <w:separator/>
      </w:r>
    </w:p>
  </w:footnote>
  <w:footnote w:type="continuationSeparator" w:id="0">
    <w:p w:rsidR="00D72945" w:rsidRDefault="00D72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91" w:rsidRDefault="007F7491" w:rsidP="008706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491" w:rsidRDefault="007F74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136085"/>
      <w:docPartObj>
        <w:docPartGallery w:val="Page Numbers (Top of Page)"/>
        <w:docPartUnique/>
      </w:docPartObj>
    </w:sdtPr>
    <w:sdtEndPr/>
    <w:sdtContent>
      <w:p w:rsidR="007F7491" w:rsidRDefault="007F74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C7B">
          <w:rPr>
            <w:noProof/>
          </w:rPr>
          <w:t>2</w:t>
        </w:r>
        <w:r>
          <w:fldChar w:fldCharType="end"/>
        </w:r>
      </w:p>
    </w:sdtContent>
  </w:sdt>
  <w:p w:rsidR="007F7491" w:rsidRDefault="007F74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91" w:rsidRDefault="007F7491">
    <w:pPr>
      <w:pStyle w:val="a3"/>
    </w:pPr>
  </w:p>
  <w:p w:rsidR="007F7491" w:rsidRDefault="007F74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C62"/>
    <w:multiLevelType w:val="multilevel"/>
    <w:tmpl w:val="B7663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A1562A0"/>
    <w:multiLevelType w:val="multilevel"/>
    <w:tmpl w:val="C624EFF8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A4"/>
    <w:rsid w:val="00000EF1"/>
    <w:rsid w:val="00025A28"/>
    <w:rsid w:val="00031059"/>
    <w:rsid w:val="000616DD"/>
    <w:rsid w:val="00062034"/>
    <w:rsid w:val="00063FFF"/>
    <w:rsid w:val="00087405"/>
    <w:rsid w:val="000C1126"/>
    <w:rsid w:val="000F4A7A"/>
    <w:rsid w:val="000F76D2"/>
    <w:rsid w:val="001A2C5B"/>
    <w:rsid w:val="001B117F"/>
    <w:rsid w:val="001C09B7"/>
    <w:rsid w:val="001D2BAB"/>
    <w:rsid w:val="001E4A5A"/>
    <w:rsid w:val="001F6475"/>
    <w:rsid w:val="0020677D"/>
    <w:rsid w:val="00251C7B"/>
    <w:rsid w:val="0026750F"/>
    <w:rsid w:val="0027390F"/>
    <w:rsid w:val="00286321"/>
    <w:rsid w:val="00290EC1"/>
    <w:rsid w:val="002B4EA8"/>
    <w:rsid w:val="002D6D51"/>
    <w:rsid w:val="002E26B9"/>
    <w:rsid w:val="002E7E62"/>
    <w:rsid w:val="003053C8"/>
    <w:rsid w:val="00322BF6"/>
    <w:rsid w:val="0035506B"/>
    <w:rsid w:val="003628BE"/>
    <w:rsid w:val="00386551"/>
    <w:rsid w:val="003A0076"/>
    <w:rsid w:val="003A6A65"/>
    <w:rsid w:val="003B755B"/>
    <w:rsid w:val="003E272B"/>
    <w:rsid w:val="0045338C"/>
    <w:rsid w:val="00460D74"/>
    <w:rsid w:val="004702ED"/>
    <w:rsid w:val="004965F7"/>
    <w:rsid w:val="004A5CDC"/>
    <w:rsid w:val="004C0832"/>
    <w:rsid w:val="004E1C48"/>
    <w:rsid w:val="004F0001"/>
    <w:rsid w:val="005038F6"/>
    <w:rsid w:val="00505F4F"/>
    <w:rsid w:val="00534FF0"/>
    <w:rsid w:val="005470EB"/>
    <w:rsid w:val="0056429E"/>
    <w:rsid w:val="00574BDF"/>
    <w:rsid w:val="005A6051"/>
    <w:rsid w:val="005B72BC"/>
    <w:rsid w:val="005D6860"/>
    <w:rsid w:val="00626F56"/>
    <w:rsid w:val="00632762"/>
    <w:rsid w:val="00632F90"/>
    <w:rsid w:val="00640176"/>
    <w:rsid w:val="00660B42"/>
    <w:rsid w:val="00673C7C"/>
    <w:rsid w:val="00680F98"/>
    <w:rsid w:val="00683DF1"/>
    <w:rsid w:val="006A69E9"/>
    <w:rsid w:val="006B57CA"/>
    <w:rsid w:val="006D5F39"/>
    <w:rsid w:val="006E6EFA"/>
    <w:rsid w:val="00717F6C"/>
    <w:rsid w:val="00727A00"/>
    <w:rsid w:val="007579C1"/>
    <w:rsid w:val="007610D9"/>
    <w:rsid w:val="0078630F"/>
    <w:rsid w:val="007A347D"/>
    <w:rsid w:val="007B33B7"/>
    <w:rsid w:val="007F68C3"/>
    <w:rsid w:val="007F7491"/>
    <w:rsid w:val="008258C5"/>
    <w:rsid w:val="00847B84"/>
    <w:rsid w:val="0087068D"/>
    <w:rsid w:val="008926A8"/>
    <w:rsid w:val="008960B3"/>
    <w:rsid w:val="008A33A5"/>
    <w:rsid w:val="008C3BA1"/>
    <w:rsid w:val="008C419F"/>
    <w:rsid w:val="008C5DBF"/>
    <w:rsid w:val="00920DC8"/>
    <w:rsid w:val="009564B0"/>
    <w:rsid w:val="009A0BF0"/>
    <w:rsid w:val="009A73D3"/>
    <w:rsid w:val="009B30DA"/>
    <w:rsid w:val="009D41F2"/>
    <w:rsid w:val="009E0A5B"/>
    <w:rsid w:val="00A14D5C"/>
    <w:rsid w:val="00A36729"/>
    <w:rsid w:val="00A42E58"/>
    <w:rsid w:val="00A45D1A"/>
    <w:rsid w:val="00A95AAE"/>
    <w:rsid w:val="00AC57E2"/>
    <w:rsid w:val="00B14074"/>
    <w:rsid w:val="00B142C6"/>
    <w:rsid w:val="00B35C56"/>
    <w:rsid w:val="00B4019B"/>
    <w:rsid w:val="00B6007E"/>
    <w:rsid w:val="00B75517"/>
    <w:rsid w:val="00B76904"/>
    <w:rsid w:val="00BA0963"/>
    <w:rsid w:val="00BB1CD2"/>
    <w:rsid w:val="00BB6585"/>
    <w:rsid w:val="00BF0672"/>
    <w:rsid w:val="00BF5A0B"/>
    <w:rsid w:val="00C0456F"/>
    <w:rsid w:val="00C10B92"/>
    <w:rsid w:val="00C212FE"/>
    <w:rsid w:val="00C3089A"/>
    <w:rsid w:val="00C45F54"/>
    <w:rsid w:val="00C61DCB"/>
    <w:rsid w:val="00C942D5"/>
    <w:rsid w:val="00CC0089"/>
    <w:rsid w:val="00CD39B3"/>
    <w:rsid w:val="00CE3593"/>
    <w:rsid w:val="00D006BE"/>
    <w:rsid w:val="00D0385F"/>
    <w:rsid w:val="00D21F98"/>
    <w:rsid w:val="00D52DB7"/>
    <w:rsid w:val="00D70D2F"/>
    <w:rsid w:val="00D72945"/>
    <w:rsid w:val="00D8040D"/>
    <w:rsid w:val="00D838F6"/>
    <w:rsid w:val="00D92A25"/>
    <w:rsid w:val="00DA564B"/>
    <w:rsid w:val="00DC7B6E"/>
    <w:rsid w:val="00DC7FE0"/>
    <w:rsid w:val="00DE0258"/>
    <w:rsid w:val="00DF4187"/>
    <w:rsid w:val="00DF59C8"/>
    <w:rsid w:val="00DF7EE9"/>
    <w:rsid w:val="00E036AF"/>
    <w:rsid w:val="00E1210C"/>
    <w:rsid w:val="00E13D50"/>
    <w:rsid w:val="00E2194D"/>
    <w:rsid w:val="00E657A4"/>
    <w:rsid w:val="00E86283"/>
    <w:rsid w:val="00EC3379"/>
    <w:rsid w:val="00ED1C74"/>
    <w:rsid w:val="00ED20C2"/>
    <w:rsid w:val="00ED5396"/>
    <w:rsid w:val="00ED6B12"/>
    <w:rsid w:val="00EE5EA9"/>
    <w:rsid w:val="00EF4A12"/>
    <w:rsid w:val="00F2258F"/>
    <w:rsid w:val="00F23685"/>
    <w:rsid w:val="00F81CA9"/>
    <w:rsid w:val="00F829F0"/>
    <w:rsid w:val="00F8466D"/>
    <w:rsid w:val="00F96071"/>
    <w:rsid w:val="00FD690A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FE0"/>
  </w:style>
  <w:style w:type="paragraph" w:styleId="a6">
    <w:name w:val="footer"/>
    <w:basedOn w:val="a"/>
    <w:link w:val="a7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F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A2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C9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FE0"/>
  </w:style>
  <w:style w:type="paragraph" w:styleId="a6">
    <w:name w:val="footer"/>
    <w:basedOn w:val="a"/>
    <w:link w:val="a7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F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A2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C9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761E-354F-452E-BE7A-4E1300DD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uvetbuh</dc:creator>
  <cp:lastModifiedBy>slobodina_ai</cp:lastModifiedBy>
  <cp:revision>57</cp:revision>
  <cp:lastPrinted>2021-04-16T07:09:00Z</cp:lastPrinted>
  <dcterms:created xsi:type="dcterms:W3CDTF">2021-01-20T11:25:00Z</dcterms:created>
  <dcterms:modified xsi:type="dcterms:W3CDTF">2021-04-20T06:44:00Z</dcterms:modified>
</cp:coreProperties>
</file>